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</w:p>
    <w:p w:rsidR="0083604A" w:rsidRP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  <w:r w:rsidRPr="0083604A">
        <w:rPr>
          <w:color w:val="1D1D1D"/>
          <w:szCs w:val="24"/>
          <w:shd w:val="clear" w:color="auto" w:fill="FFFFFF"/>
        </w:rPr>
        <w:t>Sociology</w:t>
      </w:r>
    </w:p>
    <w:p w:rsidR="0083604A" w:rsidRP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  <w:r w:rsidRPr="0083604A">
        <w:rPr>
          <w:color w:val="1D1D1D"/>
          <w:szCs w:val="24"/>
          <w:shd w:val="clear" w:color="auto" w:fill="FFFFFF"/>
        </w:rPr>
        <w:t>Name:</w:t>
      </w:r>
    </w:p>
    <w:p w:rsidR="0083604A" w:rsidRP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  <w:r w:rsidRPr="0083604A">
        <w:rPr>
          <w:color w:val="1D1D1D"/>
          <w:szCs w:val="24"/>
          <w:shd w:val="clear" w:color="auto" w:fill="FFFFFF"/>
        </w:rPr>
        <w:t>Affiliation:</w:t>
      </w:r>
    </w:p>
    <w:p w:rsidR="0083604A" w:rsidRPr="0083604A" w:rsidRDefault="0083604A" w:rsidP="0083604A">
      <w:pPr>
        <w:jc w:val="center"/>
        <w:rPr>
          <w:color w:val="1D1D1D"/>
          <w:szCs w:val="24"/>
          <w:shd w:val="clear" w:color="auto" w:fill="FFFFFF"/>
        </w:rPr>
      </w:pPr>
      <w:r w:rsidRPr="0083604A">
        <w:rPr>
          <w:color w:val="1D1D1D"/>
          <w:szCs w:val="24"/>
          <w:shd w:val="clear" w:color="auto" w:fill="FFFFFF"/>
        </w:rPr>
        <w:t>Date:</w:t>
      </w:r>
    </w:p>
    <w:p w:rsidR="0083604A" w:rsidRDefault="0083604A" w:rsidP="0083604A">
      <w:pPr>
        <w:rPr>
          <w:b/>
          <w:color w:val="1D1D1D"/>
          <w:szCs w:val="24"/>
          <w:shd w:val="clear" w:color="auto" w:fill="FFFFFF"/>
        </w:rPr>
      </w:pPr>
    </w:p>
    <w:p w:rsidR="0083604A" w:rsidRDefault="0083604A" w:rsidP="0083604A">
      <w:pPr>
        <w:rPr>
          <w:b/>
          <w:color w:val="1D1D1D"/>
          <w:szCs w:val="24"/>
          <w:shd w:val="clear" w:color="auto" w:fill="FFFFFF"/>
        </w:rPr>
      </w:pPr>
    </w:p>
    <w:p w:rsidR="0083604A" w:rsidRDefault="0083604A" w:rsidP="0083604A">
      <w:pPr>
        <w:rPr>
          <w:b/>
          <w:color w:val="1D1D1D"/>
          <w:szCs w:val="24"/>
          <w:shd w:val="clear" w:color="auto" w:fill="FFFFFF"/>
        </w:rPr>
      </w:pPr>
    </w:p>
    <w:p w:rsidR="0083604A" w:rsidRDefault="0083604A" w:rsidP="0083604A">
      <w:pPr>
        <w:rPr>
          <w:b/>
          <w:color w:val="1D1D1D"/>
          <w:szCs w:val="24"/>
          <w:shd w:val="clear" w:color="auto" w:fill="FFFFFF"/>
        </w:rPr>
      </w:pPr>
    </w:p>
    <w:p w:rsidR="0083604A" w:rsidRDefault="0083604A" w:rsidP="0083604A">
      <w:pPr>
        <w:rPr>
          <w:b/>
          <w:color w:val="1D1D1D"/>
          <w:szCs w:val="24"/>
          <w:shd w:val="clear" w:color="auto" w:fill="FFFFFF"/>
        </w:rPr>
      </w:pPr>
    </w:p>
    <w:p w:rsidR="00403C84" w:rsidRPr="0083604A" w:rsidRDefault="0083604A" w:rsidP="0083604A">
      <w:pPr>
        <w:pStyle w:val="ListParagraph"/>
        <w:numPr>
          <w:ilvl w:val="0"/>
          <w:numId w:val="1"/>
        </w:numPr>
        <w:rPr>
          <w:b/>
          <w:color w:val="1D1D1D"/>
          <w:szCs w:val="24"/>
          <w:shd w:val="clear" w:color="auto" w:fill="FFFFFF"/>
        </w:rPr>
      </w:pPr>
      <w:r w:rsidRPr="0083604A">
        <w:rPr>
          <w:b/>
          <w:color w:val="1D1D1D"/>
          <w:szCs w:val="24"/>
          <w:shd w:val="clear" w:color="auto" w:fill="FFFFFF"/>
        </w:rPr>
        <w:lastRenderedPageBreak/>
        <w:t>Distinguish between the two levels of analysis used in sociology (macro-level and micro-level). Provide at least one example of each type of research. Which would be the best to use if a sociologist wanted to learn about accounting majors in the United States? Why?</w:t>
      </w:r>
    </w:p>
    <w:p w:rsidR="0083604A" w:rsidRPr="0083604A" w:rsidRDefault="0083604A" w:rsidP="004A15DA">
      <w:pPr>
        <w:ind w:left="360" w:firstLine="360"/>
        <w:rPr>
          <w:color w:val="1D1D1D"/>
          <w:szCs w:val="24"/>
          <w:shd w:val="clear" w:color="auto" w:fill="FFFFFF"/>
        </w:rPr>
      </w:pPr>
      <w:r>
        <w:rPr>
          <w:color w:val="1D1D1D"/>
          <w:szCs w:val="24"/>
          <w:shd w:val="clear" w:color="auto" w:fill="FFFFFF"/>
        </w:rPr>
        <w:t xml:space="preserve">The Macro-level of analysis in sociology </w:t>
      </w:r>
      <w:r w:rsidR="00BB696F">
        <w:rPr>
          <w:color w:val="1D1D1D"/>
          <w:szCs w:val="24"/>
          <w:shd w:val="clear" w:color="auto" w:fill="FFFFFF"/>
        </w:rPr>
        <w:t xml:space="preserve">traces the outcome of interactions in a population. It involves the analysis of social institutions in a global perspective. Examples of the macro-level analysis include society, globalization, nation and international. The level looks at much more </w:t>
      </w:r>
      <w:r w:rsidR="00BB696F" w:rsidRPr="0005463B">
        <w:rPr>
          <w:noProof/>
          <w:color w:val="1D1D1D"/>
          <w:szCs w:val="24"/>
          <w:shd w:val="clear" w:color="auto" w:fill="FFFFFF"/>
        </w:rPr>
        <w:t>large</w:t>
      </w:r>
      <w:r w:rsidR="0005463B">
        <w:rPr>
          <w:noProof/>
          <w:color w:val="1D1D1D"/>
          <w:szCs w:val="24"/>
          <w:shd w:val="clear" w:color="auto" w:fill="FFFFFF"/>
        </w:rPr>
        <w:t>-</w:t>
      </w:r>
      <w:r w:rsidR="00BB696F" w:rsidRPr="0005463B">
        <w:rPr>
          <w:noProof/>
          <w:color w:val="1D1D1D"/>
          <w:szCs w:val="24"/>
          <w:shd w:val="clear" w:color="auto" w:fill="FFFFFF"/>
        </w:rPr>
        <w:t>scale</w:t>
      </w:r>
      <w:r w:rsidR="00BB696F">
        <w:rPr>
          <w:color w:val="1D1D1D"/>
          <w:szCs w:val="24"/>
          <w:shd w:val="clear" w:color="auto" w:fill="FFFFFF"/>
        </w:rPr>
        <w:t xml:space="preserve"> processes such as changes or social stability. The risk of the analysis is that the pattern is exposed to readers seeing the trends as abstract entities which </w:t>
      </w:r>
      <w:r w:rsidR="0005463B">
        <w:rPr>
          <w:noProof/>
          <w:color w:val="1D1D1D"/>
          <w:szCs w:val="24"/>
          <w:shd w:val="clear" w:color="auto" w:fill="FFFFFF"/>
        </w:rPr>
        <w:t>are</w:t>
      </w:r>
      <w:r w:rsidR="00BB696F">
        <w:rPr>
          <w:color w:val="1D1D1D"/>
          <w:szCs w:val="24"/>
          <w:shd w:val="clear" w:color="auto" w:fill="FFFFFF"/>
        </w:rPr>
        <w:t xml:space="preserve"> found beyond the individuals who are being analyzed. </w:t>
      </w:r>
      <w:r w:rsidR="004A15DA">
        <w:rPr>
          <w:color w:val="1D1D1D"/>
          <w:szCs w:val="24"/>
          <w:shd w:val="clear" w:color="auto" w:fill="FFFFFF"/>
        </w:rPr>
        <w:t>T</w:t>
      </w:r>
      <w:r w:rsidR="00BB696F">
        <w:rPr>
          <w:color w:val="1D1D1D"/>
          <w:szCs w:val="24"/>
          <w:shd w:val="clear" w:color="auto" w:fill="FFFFFF"/>
        </w:rPr>
        <w:t>he micro-level analysis of sociology focus on small scale</w:t>
      </w:r>
      <w:r w:rsidR="004A15DA">
        <w:rPr>
          <w:color w:val="1D1D1D"/>
          <w:szCs w:val="24"/>
          <w:shd w:val="clear" w:color="auto" w:fill="FFFFFF"/>
        </w:rPr>
        <w:t xml:space="preserve">. It is the smallest level of analysis in social science. Examples of micro-level of analysis include families, neighbors, partnership or person. For a sociologist learning about accounting majors in the United States, it is important to use the Macro-level of analysis. The field involves </w:t>
      </w:r>
      <w:r w:rsidR="004A15DA" w:rsidRPr="0005463B">
        <w:rPr>
          <w:noProof/>
          <w:color w:val="1D1D1D"/>
          <w:szCs w:val="24"/>
          <w:shd w:val="clear" w:color="auto" w:fill="FFFFFF"/>
        </w:rPr>
        <w:t>large</w:t>
      </w:r>
      <w:r w:rsidR="0005463B">
        <w:rPr>
          <w:noProof/>
          <w:color w:val="1D1D1D"/>
          <w:szCs w:val="24"/>
          <w:shd w:val="clear" w:color="auto" w:fill="FFFFFF"/>
        </w:rPr>
        <w:t>-</w:t>
      </w:r>
      <w:r w:rsidR="004A15DA" w:rsidRPr="0005463B">
        <w:rPr>
          <w:noProof/>
          <w:color w:val="1D1D1D"/>
          <w:szCs w:val="24"/>
          <w:shd w:val="clear" w:color="auto" w:fill="FFFFFF"/>
        </w:rPr>
        <w:t>scale</w:t>
      </w:r>
      <w:r w:rsidR="004A15DA">
        <w:rPr>
          <w:color w:val="1D1D1D"/>
          <w:szCs w:val="24"/>
          <w:shd w:val="clear" w:color="auto" w:fill="FFFFFF"/>
        </w:rPr>
        <w:t xml:space="preserve"> interaction in a large social setting. The objective of the analysis will be done on a macro-objective level.</w:t>
      </w:r>
    </w:p>
    <w:p w:rsidR="0083604A" w:rsidRPr="0083604A" w:rsidRDefault="0083604A" w:rsidP="0083604A">
      <w:pPr>
        <w:shd w:val="clear" w:color="auto" w:fill="FFFFFF"/>
        <w:spacing w:after="0"/>
        <w:rPr>
          <w:rFonts w:eastAsia="Times New Roman"/>
          <w:b/>
          <w:color w:val="1D1D1D"/>
          <w:szCs w:val="24"/>
        </w:rPr>
      </w:pPr>
      <w:r w:rsidRPr="0083604A">
        <w:rPr>
          <w:rFonts w:eastAsia="Times New Roman"/>
          <w:b/>
          <w:color w:val="1D1D1D"/>
          <w:szCs w:val="24"/>
        </w:rPr>
        <w:t>6. Identify and briefly explain the eight basic steps in the scientific method. </w:t>
      </w:r>
    </w:p>
    <w:p w:rsidR="0083604A" w:rsidRDefault="004A15DA" w:rsidP="0083604A">
      <w:pPr>
        <w:rPr>
          <w:szCs w:val="24"/>
        </w:rPr>
      </w:pPr>
      <w:r>
        <w:rPr>
          <w:szCs w:val="24"/>
        </w:rPr>
        <w:t xml:space="preserve">a) Problem Identification- every scientific method is aimed at looking into a problem and identifying </w:t>
      </w:r>
      <w:r w:rsidR="0005463B">
        <w:rPr>
          <w:szCs w:val="24"/>
        </w:rPr>
        <w:t xml:space="preserve">a </w:t>
      </w:r>
      <w:r w:rsidRPr="0005463B">
        <w:rPr>
          <w:noProof/>
          <w:szCs w:val="24"/>
        </w:rPr>
        <w:t>possible</w:t>
      </w:r>
      <w:r>
        <w:rPr>
          <w:szCs w:val="24"/>
        </w:rPr>
        <w:t xml:space="preserve"> solution. At this stage, the research will look for a problem through data collection techniques.</w:t>
      </w:r>
    </w:p>
    <w:p w:rsidR="004A15DA" w:rsidRDefault="004A15DA" w:rsidP="0083604A">
      <w:pPr>
        <w:rPr>
          <w:szCs w:val="24"/>
        </w:rPr>
      </w:pPr>
      <w:r>
        <w:rPr>
          <w:szCs w:val="24"/>
        </w:rPr>
        <w:t xml:space="preserve">b) Research- once the problem </w:t>
      </w:r>
      <w:r w:rsidRPr="0005463B">
        <w:rPr>
          <w:noProof/>
          <w:szCs w:val="24"/>
        </w:rPr>
        <w:t>ha</w:t>
      </w:r>
      <w:r w:rsidR="0005463B">
        <w:rPr>
          <w:noProof/>
          <w:szCs w:val="24"/>
        </w:rPr>
        <w:t>s</w:t>
      </w:r>
      <w:r>
        <w:rPr>
          <w:szCs w:val="24"/>
        </w:rPr>
        <w:t xml:space="preserve"> been identified, the scientist will research on the specifics of the problem.</w:t>
      </w:r>
    </w:p>
    <w:p w:rsidR="004A15DA" w:rsidRDefault="004A15DA" w:rsidP="0083604A">
      <w:pPr>
        <w:rPr>
          <w:szCs w:val="24"/>
        </w:rPr>
      </w:pPr>
      <w:r>
        <w:rPr>
          <w:szCs w:val="24"/>
        </w:rPr>
        <w:t>c) Formulation of hypothesis-</w:t>
      </w:r>
      <w:r w:rsidR="00862C96">
        <w:rPr>
          <w:szCs w:val="24"/>
        </w:rPr>
        <w:t xml:space="preserve"> the hypothesis will act as the guiding base for the entire process.</w:t>
      </w:r>
    </w:p>
    <w:p w:rsidR="004A15DA" w:rsidRDefault="004A15DA" w:rsidP="0083604A">
      <w:pPr>
        <w:rPr>
          <w:szCs w:val="24"/>
        </w:rPr>
      </w:pPr>
      <w:r>
        <w:rPr>
          <w:szCs w:val="24"/>
        </w:rPr>
        <w:lastRenderedPageBreak/>
        <w:t>d) Planning-</w:t>
      </w:r>
      <w:r w:rsidR="00862C96">
        <w:rPr>
          <w:szCs w:val="24"/>
        </w:rPr>
        <w:t xml:space="preserve"> this step involves setting the parameters to be used in the research and preparing the data collection techniques.</w:t>
      </w:r>
    </w:p>
    <w:p w:rsidR="004A15DA" w:rsidRDefault="004A15DA" w:rsidP="0083604A">
      <w:pPr>
        <w:rPr>
          <w:szCs w:val="24"/>
        </w:rPr>
      </w:pPr>
      <w:r>
        <w:rPr>
          <w:szCs w:val="24"/>
        </w:rPr>
        <w:t>e) Performing Experiment-</w:t>
      </w:r>
      <w:r w:rsidR="00862C96">
        <w:rPr>
          <w:szCs w:val="24"/>
        </w:rPr>
        <w:t xml:space="preserve"> the data collected will be based on the experiment done.</w:t>
      </w:r>
    </w:p>
    <w:p w:rsidR="004A15DA" w:rsidRDefault="004A15DA" w:rsidP="0083604A">
      <w:pPr>
        <w:rPr>
          <w:szCs w:val="24"/>
        </w:rPr>
      </w:pPr>
      <w:r>
        <w:rPr>
          <w:szCs w:val="24"/>
        </w:rPr>
        <w:t>f) Data Analysis-</w:t>
      </w:r>
      <w:r w:rsidR="00862C96">
        <w:rPr>
          <w:szCs w:val="24"/>
        </w:rPr>
        <w:t xml:space="preserve"> once the data is collected it is important to analyze it so as to come up with findings.</w:t>
      </w:r>
    </w:p>
    <w:p w:rsidR="00E30509" w:rsidRDefault="004A15DA" w:rsidP="0083604A">
      <w:pPr>
        <w:rPr>
          <w:szCs w:val="24"/>
        </w:rPr>
      </w:pPr>
      <w:r>
        <w:rPr>
          <w:szCs w:val="24"/>
        </w:rPr>
        <w:t>g) Conclusion-</w:t>
      </w:r>
      <w:r w:rsidR="00862C96">
        <w:rPr>
          <w:szCs w:val="24"/>
        </w:rPr>
        <w:t xml:space="preserve"> based on the findings from the study a person can make a conclusion.</w:t>
      </w:r>
    </w:p>
    <w:p w:rsidR="004A15DA" w:rsidRDefault="00E30509" w:rsidP="0083604A">
      <w:pPr>
        <w:rPr>
          <w:szCs w:val="24"/>
        </w:rPr>
      </w:pPr>
      <w:r>
        <w:rPr>
          <w:szCs w:val="24"/>
        </w:rPr>
        <w:t>h) Communicate the findings- to complete the research it is important to prepare a draft for other to read.</w:t>
      </w:r>
      <w:bookmarkStart w:id="0" w:name="_GoBack"/>
      <w:bookmarkEnd w:id="0"/>
      <w:r w:rsidR="004A15DA">
        <w:rPr>
          <w:szCs w:val="24"/>
        </w:rPr>
        <w:t xml:space="preserve"> </w:t>
      </w: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Default="00862C96" w:rsidP="0083604A">
      <w:pPr>
        <w:rPr>
          <w:szCs w:val="24"/>
        </w:rPr>
      </w:pPr>
    </w:p>
    <w:p w:rsidR="00862C96" w:rsidRPr="004A15DA" w:rsidRDefault="00862C96" w:rsidP="0083604A">
      <w:pPr>
        <w:rPr>
          <w:szCs w:val="24"/>
        </w:rPr>
      </w:pPr>
    </w:p>
    <w:sectPr w:rsidR="00862C96" w:rsidRPr="004A15DA" w:rsidSect="0083604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9E5" w:rsidRDefault="00F079E5" w:rsidP="0083604A">
      <w:pPr>
        <w:spacing w:after="0" w:line="240" w:lineRule="auto"/>
      </w:pPr>
      <w:r>
        <w:separator/>
      </w:r>
    </w:p>
  </w:endnote>
  <w:endnote w:type="continuationSeparator" w:id="0">
    <w:p w:rsidR="00F079E5" w:rsidRDefault="00F079E5" w:rsidP="00836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9E5" w:rsidRDefault="00F079E5" w:rsidP="0083604A">
      <w:pPr>
        <w:spacing w:after="0" w:line="240" w:lineRule="auto"/>
      </w:pPr>
      <w:r>
        <w:separator/>
      </w:r>
    </w:p>
  </w:footnote>
  <w:footnote w:type="continuationSeparator" w:id="0">
    <w:p w:rsidR="00F079E5" w:rsidRDefault="00F079E5" w:rsidP="00836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590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3604A" w:rsidRDefault="0083604A">
        <w:pPr>
          <w:pStyle w:val="Header"/>
          <w:jc w:val="right"/>
        </w:pPr>
        <w:r>
          <w:t>SOCIOLOGY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5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3604A" w:rsidRDefault="008360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87D" w:rsidRDefault="0032687D">
    <w:pPr>
      <w:pStyle w:val="Header"/>
      <w:jc w:val="right"/>
    </w:pPr>
    <w:r>
      <w:t>Running Head: SOCIOLOGY</w:t>
    </w:r>
    <w:r>
      <w:tab/>
    </w:r>
    <w:r>
      <w:tab/>
    </w:r>
    <w:sdt>
      <w:sdtPr>
        <w:id w:val="-13872533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50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3604A" w:rsidRDefault="008360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651CF"/>
    <w:multiLevelType w:val="hybridMultilevel"/>
    <w:tmpl w:val="C192B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0MDMyNTeyNDI0MDFT0lEKTi0uzszPAykwqgUAJxE+yiwAAAA="/>
  </w:docVars>
  <w:rsids>
    <w:rsidRoot w:val="0083604A"/>
    <w:rsid w:val="0005463B"/>
    <w:rsid w:val="0032687D"/>
    <w:rsid w:val="00403C84"/>
    <w:rsid w:val="004A15DA"/>
    <w:rsid w:val="0083604A"/>
    <w:rsid w:val="00862C96"/>
    <w:rsid w:val="00945E3F"/>
    <w:rsid w:val="00BB696F"/>
    <w:rsid w:val="00E30509"/>
    <w:rsid w:val="00EC236B"/>
    <w:rsid w:val="00F0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EEBFAC-41CA-4267-A2AA-62F21073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4A"/>
  </w:style>
  <w:style w:type="paragraph" w:styleId="Footer">
    <w:name w:val="footer"/>
    <w:basedOn w:val="Normal"/>
    <w:link w:val="FooterChar"/>
    <w:uiPriority w:val="99"/>
    <w:unhideWhenUsed/>
    <w:rsid w:val="00836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4A"/>
  </w:style>
  <w:style w:type="paragraph" w:styleId="ListParagraph">
    <w:name w:val="List Paragraph"/>
    <w:basedOn w:val="Normal"/>
    <w:uiPriority w:val="34"/>
    <w:qFormat/>
    <w:rsid w:val="00836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folks</dc:creator>
  <cp:keywords/>
  <dc:description/>
  <cp:lastModifiedBy>folks</cp:lastModifiedBy>
  <cp:revision>3</cp:revision>
  <dcterms:created xsi:type="dcterms:W3CDTF">2018-05-06T21:12:00Z</dcterms:created>
  <dcterms:modified xsi:type="dcterms:W3CDTF">2018-05-07T06:12:00Z</dcterms:modified>
</cp:coreProperties>
</file>